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B0D" w:rsidRPr="00757B0D" w:rsidRDefault="00757B0D" w:rsidP="00757B0D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7B0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Математика.</w:t>
      </w:r>
      <w:r w:rsidRPr="00757B0D">
        <w:rPr>
          <w:rFonts w:ascii="Times New Roman" w:eastAsia="Calibri" w:hAnsi="Times New Roman" w:cs="Times New Roman"/>
          <w:sz w:val="28"/>
          <w:szCs w:val="28"/>
        </w:rPr>
        <w:t xml:space="preserve"> В результате обучения математике реализуются следующие цели: - развитие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757B0D" w:rsidRPr="00757B0D" w:rsidRDefault="00757B0D" w:rsidP="00757B0D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7B0D">
        <w:rPr>
          <w:rFonts w:ascii="Times New Roman" w:eastAsia="Calibri" w:hAnsi="Times New Roman" w:cs="Times New Roman"/>
          <w:sz w:val="28"/>
          <w:szCs w:val="28"/>
        </w:rPr>
        <w:t xml:space="preserve">- освоение основ математических знаний, формирование первоначальных представлений о математике; - воспитание интереса к математике, стремления использовать математические знания в повседневной жизни. </w:t>
      </w:r>
    </w:p>
    <w:p w:rsidR="00CB44F6" w:rsidRPr="00E960D6" w:rsidRDefault="00CB44F6" w:rsidP="00E960D6">
      <w:bookmarkStart w:id="0" w:name="_GoBack"/>
      <w:bookmarkEnd w:id="0"/>
    </w:p>
    <w:sectPr w:rsidR="00CB44F6" w:rsidRPr="00E96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B28"/>
    <w:rsid w:val="005E7B28"/>
    <w:rsid w:val="00705E61"/>
    <w:rsid w:val="00757B0D"/>
    <w:rsid w:val="00CB44F6"/>
    <w:rsid w:val="00E9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4</cp:revision>
  <dcterms:created xsi:type="dcterms:W3CDTF">2016-02-24T13:37:00Z</dcterms:created>
  <dcterms:modified xsi:type="dcterms:W3CDTF">2016-02-24T13:41:00Z</dcterms:modified>
</cp:coreProperties>
</file>